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D15DE" w14:textId="77777777" w:rsidR="00886ACA" w:rsidRPr="003204CB" w:rsidRDefault="00886ACA" w:rsidP="006F7EF1">
      <w:pPr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22CD870" w14:textId="77777777" w:rsidR="00886ACA" w:rsidRPr="003204CB" w:rsidRDefault="00886ACA" w:rsidP="006F7EF1">
      <w:pPr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D782505" w14:textId="77777777" w:rsidR="00886ACA" w:rsidRPr="003204CB" w:rsidRDefault="00886ACA" w:rsidP="006F7EF1">
      <w:pPr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3D4014A0" w14:textId="77777777" w:rsidR="00886ACA" w:rsidRPr="003204CB" w:rsidRDefault="00886ACA" w:rsidP="006F7EF1">
      <w:pPr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356108F9" w14:textId="7CC134D8" w:rsidR="00886ACA" w:rsidRPr="00345414" w:rsidRDefault="00886ACA" w:rsidP="006F7EF1">
      <w:pPr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  <w:r w:rsidR="00E140D5"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  <w:br/>
      </w:r>
    </w:p>
    <w:p w14:paraId="25CBE54A" w14:textId="39B25D20" w:rsidR="00816FA2" w:rsidRPr="00816FA2" w:rsidRDefault="00345414" w:rsidP="006F7EF1">
      <w:pPr>
        <w:pStyle w:val="a9"/>
        <w:numPr>
          <w:ilvl w:val="0"/>
          <w:numId w:val="6"/>
        </w:num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ועדת מכרזים בישיב</w:t>
      </w:r>
      <w:r w:rsidR="00816FA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ו</w:t>
      </w: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ת</w:t>
      </w:r>
      <w:r w:rsidR="00816FA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י</w:t>
      </w: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ה מיום </w:t>
      </w:r>
      <w:r w:rsidR="00816FA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5-6.12.2025, </w:t>
      </w:r>
      <w:r w:rsidR="00EE7D82"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החליטה על </w:t>
      </w:r>
      <w:r w:rsidR="00816FA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דחיית המועד האחרון ופרסום מפרט מכרז מתוקן</w:t>
      </w:r>
      <w:r w:rsidR="00BD5735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(5)</w:t>
      </w:r>
      <w:r w:rsidR="00816FA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. </w:t>
      </w:r>
      <w:r w:rsidR="00816FA2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70CAFCB9" w14:textId="364E4928" w:rsidR="00816FA2" w:rsidRPr="00816FA2" w:rsidRDefault="00816FA2" w:rsidP="006F7EF1">
      <w:pPr>
        <w:pStyle w:val="a9"/>
        <w:numPr>
          <w:ilvl w:val="0"/>
          <w:numId w:val="6"/>
        </w:num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  <w:r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הסעיפים שתוקנו באמות המידה במפרט המכרז </w:t>
      </w:r>
      <w:r>
        <w:rPr>
          <w:rFonts w:ascii="Times New Roman" w:hAnsi="Times New Roman" w:cs="David"/>
          <w:noProof/>
          <w:sz w:val="28"/>
          <w:szCs w:val="28"/>
          <w:rtl/>
          <w:lang w:eastAsia="he-IL"/>
        </w:rPr>
        <w:t>–</w:t>
      </w:r>
      <w:r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סעיף 8.1.1, סעיף 8.1.2 וסעיף 8.1.3.</w:t>
      </w:r>
      <w:r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4F037587" w14:textId="77777777" w:rsidR="00816FA2" w:rsidRPr="00816FA2" w:rsidRDefault="00816FA2" w:rsidP="00816FA2">
      <w:pPr>
        <w:pStyle w:val="a9"/>
        <w:numPr>
          <w:ilvl w:val="0"/>
          <w:numId w:val="6"/>
        </w:numPr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  <w:r w:rsidRPr="00816FA2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מציעים שהגישו הצעתם למכרז, יורשו למשוך הצעתם ולהגישה בשנית עד למועד האחרון החדש שנקבע ע"י הוועדה.</w:t>
      </w:r>
    </w:p>
    <w:p w14:paraId="1759B174" w14:textId="4CA4FEAC" w:rsidR="00EE7D82" w:rsidRPr="00EE7D82" w:rsidRDefault="00F904CD" w:rsidP="00816FA2">
      <w:pPr>
        <w:pStyle w:val="a9"/>
        <w:ind w:left="502"/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  <w:r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4DF57208" w14:textId="77777777" w:rsidR="006F7EF1" w:rsidRPr="006F7EF1" w:rsidRDefault="006F7EF1" w:rsidP="006F7EF1">
      <w:pPr>
        <w:pStyle w:val="-3"/>
        <w:numPr>
          <w:ilvl w:val="0"/>
          <w:numId w:val="0"/>
        </w:numPr>
        <w:spacing w:line="360" w:lineRule="atLeast"/>
        <w:jc w:val="both"/>
        <w:rPr>
          <w:rFonts w:ascii="David" w:hAnsi="David"/>
          <w:sz w:val="28"/>
          <w:szCs w:val="28"/>
          <w:rtl/>
        </w:rPr>
      </w:pPr>
    </w:p>
    <w:p w14:paraId="001CEF8C" w14:textId="77777777" w:rsidR="00AD2F19" w:rsidRPr="006F7EF1" w:rsidRDefault="00AD2F19" w:rsidP="006F7EF1">
      <w:pPr>
        <w:pStyle w:val="-3"/>
        <w:numPr>
          <w:ilvl w:val="0"/>
          <w:numId w:val="0"/>
        </w:numPr>
        <w:spacing w:after="200"/>
        <w:ind w:left="-1082"/>
        <w:rPr>
          <w:rFonts w:ascii="David" w:hAnsi="David"/>
          <w:sz w:val="28"/>
          <w:szCs w:val="28"/>
        </w:rPr>
      </w:pPr>
    </w:p>
    <w:p w14:paraId="4D60C3BF" w14:textId="77777777" w:rsidR="00AD2F19" w:rsidRDefault="00AD2F19" w:rsidP="00AD2F19">
      <w:pPr>
        <w:pStyle w:val="-3"/>
        <w:numPr>
          <w:ilvl w:val="0"/>
          <w:numId w:val="0"/>
        </w:numPr>
        <w:spacing w:after="200"/>
        <w:ind w:left="5891" w:hanging="504"/>
        <w:rPr>
          <w:rFonts w:ascii="David" w:hAnsi="David"/>
          <w:color w:val="080908"/>
          <w:sz w:val="28"/>
          <w:szCs w:val="28"/>
        </w:rPr>
      </w:pPr>
    </w:p>
    <w:sectPr w:rsidR="00AD2F19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43C3A" w14:textId="77777777" w:rsidR="00E306A9" w:rsidRDefault="00E306A9">
      <w:r>
        <w:separator/>
      </w:r>
    </w:p>
  </w:endnote>
  <w:endnote w:type="continuationSeparator" w:id="0">
    <w:p w14:paraId="513F96B6" w14:textId="77777777" w:rsidR="00E306A9" w:rsidRDefault="00E3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A4CD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523C26E" w14:textId="77777777" w:rsidR="005233B9" w:rsidRPr="005233B9" w:rsidRDefault="005233B9" w:rsidP="005233B9">
    <w:pPr>
      <w:pStyle w:val="a5"/>
      <w:rPr>
        <w:rtl/>
        <w:cs/>
      </w:rPr>
    </w:pPr>
  </w:p>
  <w:p w14:paraId="07E6D16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5A1F" w14:textId="77777777" w:rsidR="00E306A9" w:rsidRDefault="00E306A9">
      <w:r>
        <w:separator/>
      </w:r>
    </w:p>
  </w:footnote>
  <w:footnote w:type="continuationSeparator" w:id="0">
    <w:p w14:paraId="0E607171" w14:textId="77777777" w:rsidR="00E306A9" w:rsidRDefault="00E30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CA77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74106DC" wp14:editId="14B11AD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E12099" w14:textId="77777777" w:rsidR="00415B40" w:rsidRDefault="00BD573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51DBF"/>
    <w:multiLevelType w:val="multilevel"/>
    <w:tmpl w:val="69CE9216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934" w:hanging="432"/>
      </w:pPr>
      <w:rPr>
        <w:sz w:val="28"/>
        <w:szCs w:val="28"/>
      </w:rPr>
    </w:lvl>
    <w:lvl w:ilvl="2">
      <w:start w:val="1"/>
      <w:numFmt w:val="decimal"/>
      <w:lvlText w:val="%1.%2.%3."/>
      <w:lvlJc w:val="left"/>
      <w:pPr>
        <w:ind w:left="1366" w:hanging="504"/>
      </w:pPr>
    </w:lvl>
    <w:lvl w:ilvl="3">
      <w:start w:val="1"/>
      <w:numFmt w:val="decimal"/>
      <w:lvlText w:val="%1.%2.%3.%4."/>
      <w:lvlJc w:val="left"/>
      <w:pPr>
        <w:ind w:left="1870" w:hanging="648"/>
      </w:pPr>
    </w:lvl>
    <w:lvl w:ilvl="4">
      <w:start w:val="1"/>
      <w:numFmt w:val="decimal"/>
      <w:lvlText w:val="%1.%2.%3.%4.%5."/>
      <w:lvlJc w:val="left"/>
      <w:pPr>
        <w:ind w:left="2374" w:hanging="792"/>
      </w:pPr>
    </w:lvl>
    <w:lvl w:ilvl="5">
      <w:start w:val="1"/>
      <w:numFmt w:val="decimal"/>
      <w:lvlText w:val="%1.%2.%3.%4.%5.%6."/>
      <w:lvlJc w:val="left"/>
      <w:pPr>
        <w:ind w:left="2878" w:hanging="936"/>
      </w:pPr>
    </w:lvl>
    <w:lvl w:ilvl="6">
      <w:start w:val="1"/>
      <w:numFmt w:val="decimal"/>
      <w:lvlText w:val="%1.%2.%3.%4.%5.%6.%7."/>
      <w:lvlJc w:val="left"/>
      <w:pPr>
        <w:ind w:left="3382" w:hanging="1080"/>
      </w:pPr>
    </w:lvl>
    <w:lvl w:ilvl="7">
      <w:start w:val="1"/>
      <w:numFmt w:val="decimal"/>
      <w:lvlText w:val="%1.%2.%3.%4.%5.%6.%7.%8."/>
      <w:lvlJc w:val="left"/>
      <w:pPr>
        <w:ind w:left="3886" w:hanging="1224"/>
      </w:pPr>
    </w:lvl>
    <w:lvl w:ilvl="8">
      <w:start w:val="1"/>
      <w:numFmt w:val="decimal"/>
      <w:lvlText w:val="%1.%2.%3.%4.%5.%6.%7.%8.%9."/>
      <w:lvlJc w:val="left"/>
      <w:pPr>
        <w:ind w:left="4462" w:hanging="1440"/>
      </w:pPr>
    </w:lvl>
  </w:abstractNum>
  <w:abstractNum w:abstractNumId="1" w15:restartNumberingAfterBreak="0">
    <w:nsid w:val="0CBD6064"/>
    <w:multiLevelType w:val="multilevel"/>
    <w:tmpl w:val="8EA4A976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b w:val="0"/>
        <w:bCs w:val="0"/>
      </w:rPr>
    </w:lvl>
    <w:lvl w:ilvl="2">
      <w:start w:val="1"/>
      <w:numFmt w:val="decimal"/>
      <w:pStyle w:val="-3"/>
      <w:lvlText w:val="%1.%2.%3."/>
      <w:lvlJc w:val="left"/>
      <w:pPr>
        <w:ind w:left="589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732073C"/>
    <w:multiLevelType w:val="hybridMultilevel"/>
    <w:tmpl w:val="5B2C07B6"/>
    <w:lvl w:ilvl="0" w:tplc="2CECC82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8"/>
        <w:szCs w:val="28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C29DA"/>
    <w:multiLevelType w:val="hybridMultilevel"/>
    <w:tmpl w:val="A8FE8E92"/>
    <w:lvl w:ilvl="0" w:tplc="869A4884">
      <w:numFmt w:val="bullet"/>
      <w:lvlText w:val="-"/>
      <w:lvlJc w:val="left"/>
      <w:pPr>
        <w:ind w:left="-11232" w:hanging="360"/>
      </w:pPr>
      <w:rPr>
        <w:rFonts w:ascii="David" w:hAnsi="David" w:cs="David" w:hint="default"/>
      </w:rPr>
    </w:lvl>
    <w:lvl w:ilvl="1" w:tplc="04090003">
      <w:start w:val="1"/>
      <w:numFmt w:val="bullet"/>
      <w:lvlText w:val="o"/>
      <w:lvlJc w:val="left"/>
      <w:pPr>
        <w:ind w:left="-1051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979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90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83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76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69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5472" w:hanging="360"/>
      </w:pPr>
      <w:rPr>
        <w:rFonts w:ascii="Wingdings" w:hAnsi="Wingdings" w:hint="default"/>
      </w:rPr>
    </w:lvl>
  </w:abstractNum>
  <w:abstractNum w:abstractNumId="4" w15:restartNumberingAfterBreak="0">
    <w:nsid w:val="475E2F9E"/>
    <w:multiLevelType w:val="hybridMultilevel"/>
    <w:tmpl w:val="12709E0E"/>
    <w:lvl w:ilvl="0" w:tplc="869A4884">
      <w:numFmt w:val="bullet"/>
      <w:lvlText w:val="-"/>
      <w:lvlJc w:val="left"/>
      <w:pPr>
        <w:ind w:left="720" w:hanging="360"/>
      </w:pPr>
      <w:rPr>
        <w:rFonts w:ascii="David" w:hAnsi="David" w:cs="David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456E46"/>
    <w:multiLevelType w:val="hybridMultilevel"/>
    <w:tmpl w:val="BD3E90F2"/>
    <w:lvl w:ilvl="0" w:tplc="29DA1B68">
      <w:numFmt w:val="bullet"/>
      <w:lvlText w:val="-"/>
      <w:lvlJc w:val="left"/>
      <w:pPr>
        <w:ind w:left="-23328" w:hanging="360"/>
      </w:pPr>
      <w:rPr>
        <w:rFonts w:ascii="David" w:eastAsia="Arial" w:hAnsi="David" w:cs="David" w:hint="default"/>
      </w:rPr>
    </w:lvl>
    <w:lvl w:ilvl="1" w:tplc="04090003">
      <w:start w:val="1"/>
      <w:numFmt w:val="bullet"/>
      <w:lvlText w:val="o"/>
      <w:lvlJc w:val="left"/>
      <w:pPr>
        <w:ind w:left="-2260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2188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211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204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197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190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182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17568" w:hanging="360"/>
      </w:pPr>
      <w:rPr>
        <w:rFonts w:ascii="Wingdings" w:hAnsi="Wingdings" w:hint="default"/>
      </w:rPr>
    </w:lvl>
  </w:abstractNum>
  <w:abstractNum w:abstractNumId="6" w15:restartNumberingAfterBreak="0">
    <w:nsid w:val="57965942"/>
    <w:multiLevelType w:val="multilevel"/>
    <w:tmpl w:val="E8A24A2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3317144"/>
    <w:multiLevelType w:val="hybridMultilevel"/>
    <w:tmpl w:val="FCE43F40"/>
    <w:lvl w:ilvl="0" w:tplc="5F2483C2">
      <w:start w:val="180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81047F9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C4A76BD"/>
    <w:multiLevelType w:val="multilevel"/>
    <w:tmpl w:val="EAF679F6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9"/>
  </w:num>
  <w:num w:numId="8">
    <w:abstractNumId w:val="8"/>
  </w:num>
  <w:num w:numId="9">
    <w:abstractNumId w:val="3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34148"/>
    <w:rsid w:val="00340B09"/>
    <w:rsid w:val="00345414"/>
    <w:rsid w:val="003F3206"/>
    <w:rsid w:val="00456A92"/>
    <w:rsid w:val="00496826"/>
    <w:rsid w:val="005233B9"/>
    <w:rsid w:val="00524C9A"/>
    <w:rsid w:val="00566990"/>
    <w:rsid w:val="006410E2"/>
    <w:rsid w:val="006D3201"/>
    <w:rsid w:val="006F3F37"/>
    <w:rsid w:val="006F7EF1"/>
    <w:rsid w:val="007800EA"/>
    <w:rsid w:val="00785146"/>
    <w:rsid w:val="00816FA2"/>
    <w:rsid w:val="00886ACA"/>
    <w:rsid w:val="00942331"/>
    <w:rsid w:val="009B01A7"/>
    <w:rsid w:val="00AB6565"/>
    <w:rsid w:val="00AD2F19"/>
    <w:rsid w:val="00B06184"/>
    <w:rsid w:val="00B75809"/>
    <w:rsid w:val="00BC770C"/>
    <w:rsid w:val="00BD5735"/>
    <w:rsid w:val="00C83351"/>
    <w:rsid w:val="00C927E5"/>
    <w:rsid w:val="00CD4644"/>
    <w:rsid w:val="00CD69F7"/>
    <w:rsid w:val="00D63052"/>
    <w:rsid w:val="00D646EC"/>
    <w:rsid w:val="00DD48D9"/>
    <w:rsid w:val="00E140D5"/>
    <w:rsid w:val="00E26D96"/>
    <w:rsid w:val="00E306A9"/>
    <w:rsid w:val="00E32F06"/>
    <w:rsid w:val="00EB5BFF"/>
    <w:rsid w:val="00EC7241"/>
    <w:rsid w:val="00EE7D82"/>
    <w:rsid w:val="00F132E8"/>
    <w:rsid w:val="00F76453"/>
    <w:rsid w:val="00F90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6468A682"/>
  <w15:docId w15:val="{7AB5E5DC-09E2-4F07-B115-69A11A125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B01A7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EE7D82"/>
    <w:pPr>
      <w:numPr>
        <w:numId w:val="4"/>
      </w:numPr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EE7D82"/>
    <w:pPr>
      <w:numPr>
        <w:ilvl w:val="1"/>
        <w:numId w:val="4"/>
      </w:numPr>
      <w:outlineLvl w:val="1"/>
    </w:pPr>
    <w:rPr>
      <w:rFonts w:asciiTheme="minorHAnsi" w:eastAsiaTheme="minorHAnsi" w:hAnsiTheme="minorHAnsi" w:cs="David"/>
      <w:b/>
      <w:bCs/>
      <w:sz w:val="24"/>
      <w:szCs w:val="24"/>
    </w:rPr>
  </w:style>
  <w:style w:type="paragraph" w:customStyle="1" w:styleId="-3">
    <w:name w:val="מכרזים - כותרת רמה 3"/>
    <w:basedOn w:val="a9"/>
    <w:link w:val="-30"/>
    <w:qFormat/>
    <w:rsid w:val="00EE7D82"/>
    <w:pPr>
      <w:numPr>
        <w:ilvl w:val="2"/>
        <w:numId w:val="4"/>
      </w:numPr>
      <w:outlineLvl w:val="2"/>
    </w:pPr>
    <w:rPr>
      <w:rFonts w:asciiTheme="minorHAnsi" w:eastAsiaTheme="minorHAnsi" w:hAnsiTheme="minorHAnsi" w:cs="David"/>
      <w:b/>
      <w:bCs/>
      <w:sz w:val="24"/>
      <w:szCs w:val="24"/>
    </w:rPr>
  </w:style>
  <w:style w:type="character" w:customStyle="1" w:styleId="-30">
    <w:name w:val="מכרזים - כותרת רמה 3 תו"/>
    <w:basedOn w:val="a0"/>
    <w:link w:val="-3"/>
    <w:rsid w:val="00EE7D82"/>
    <w:rPr>
      <w:rFonts w:eastAsiaTheme="minorHAnsi" w:cs="David"/>
      <w:b/>
      <w:bCs/>
      <w:sz w:val="24"/>
      <w:szCs w:val="24"/>
    </w:rPr>
  </w:style>
  <w:style w:type="table" w:styleId="aa">
    <w:name w:val="Table Grid"/>
    <w:basedOn w:val="a1"/>
    <w:uiPriority w:val="59"/>
    <w:rsid w:val="00C92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>שלב 3 - טיפול בטבלאות</dc:description>
  <cp:lastModifiedBy>יפה עסיס</cp:lastModifiedBy>
  <cp:revision>4</cp:revision>
  <dcterms:created xsi:type="dcterms:W3CDTF">2025-02-06T07:14:00Z</dcterms:created>
  <dcterms:modified xsi:type="dcterms:W3CDTF">2025-02-06T07:44:00Z</dcterms:modified>
</cp:coreProperties>
</file>